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BE" w:rsidRDefault="00413DBE" w:rsidP="00413D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Старшая группа 12а</w:t>
      </w:r>
    </w:p>
    <w:p w:rsidR="00CF088D" w:rsidRPr="00CF088D" w:rsidRDefault="00CF088D" w:rsidP="00CF088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F088D">
        <w:rPr>
          <w:rFonts w:ascii="Times New Roman" w:hAnsi="Times New Roman" w:cs="Times New Roman"/>
          <w:b/>
          <w:i/>
          <w:sz w:val="32"/>
          <w:szCs w:val="32"/>
        </w:rPr>
        <w:t>Кон</w:t>
      </w:r>
      <w:r>
        <w:rPr>
          <w:rFonts w:ascii="Times New Roman" w:hAnsi="Times New Roman" w:cs="Times New Roman"/>
          <w:b/>
          <w:i/>
          <w:sz w:val="32"/>
          <w:szCs w:val="32"/>
        </w:rPr>
        <w:t>сультация для родителей на тему</w:t>
      </w:r>
      <w:r w:rsidRPr="00CF088D">
        <w:rPr>
          <w:rFonts w:ascii="Times New Roman" w:hAnsi="Times New Roman" w:cs="Times New Roman"/>
          <w:b/>
          <w:i/>
          <w:sz w:val="32"/>
          <w:szCs w:val="32"/>
        </w:rPr>
        <w:t xml:space="preserve"> «Доступно о космосе»</w:t>
      </w:r>
    </w:p>
    <w:p w:rsidR="00CF088D" w:rsidRPr="00CF088D" w:rsidRDefault="00CF088D" w:rsidP="00CF088D">
      <w:r w:rsidRPr="00CF088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EFBDC9" wp14:editId="63507EF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6" name="Рисунок 1" descr="http://dreambooks.com.ua/photos/1299756948_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ambooks.com.ua/photos/1299756948_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88D">
        <w:t>Что может быть интереснее космоса? С самых</w:t>
      </w:r>
      <w:r>
        <w:t xml:space="preserve"> </w:t>
      </w:r>
      <w:r w:rsidRPr="00CF088D">
        <w:t>древних времен взгляд человека был обращен к звездам. </w:t>
      </w:r>
    </w:p>
    <w:p w:rsidR="00CF088D" w:rsidRPr="00CF088D" w:rsidRDefault="00CF088D" w:rsidP="00CF088D">
      <w:r w:rsidRPr="00CF088D">
        <w:t>... Наконец свершилось - человечество, преодолев силу притяжения Земли</w:t>
      </w:r>
      <w:r w:rsidR="00177005">
        <w:t>,</w:t>
      </w:r>
      <w:r w:rsidRPr="00CF088D">
        <w:t xml:space="preserve"> в прямом и переносном смысле шагнуло в космос! Разве Ваш ребенок может пройти мимо этого величайшего достижения?</w:t>
      </w:r>
    </w:p>
    <w:p w:rsidR="00CF088D" w:rsidRPr="00CF088D" w:rsidRDefault="00CF088D" w:rsidP="00CF088D">
      <w:r w:rsidRPr="00CF088D">
        <w:t>12 апреля – День космонавтики! Многие из нас любят этот праздник! Что и как рассказать </w:t>
      </w:r>
      <w:r w:rsidRPr="00CF088D">
        <w:rPr>
          <w:bCs/>
        </w:rPr>
        <w:t>детям о космосе</w:t>
      </w:r>
      <w:r w:rsidRPr="00CF088D">
        <w:t>? Как интересно провести этот день с пользой для развития ребенка? Подготовку можно начинать уже сейчас.</w:t>
      </w:r>
    </w:p>
    <w:p w:rsidR="00CF088D" w:rsidRPr="00CF088D" w:rsidRDefault="00CF088D" w:rsidP="00CF088D">
      <w:r w:rsidRPr="00CF088D">
        <w:t>Для родителей это возможность не только больше пообщаться с малышом, поведать ему интересные </w:t>
      </w:r>
      <w:r w:rsidRPr="00CF088D">
        <w:rPr>
          <w:bCs/>
        </w:rPr>
        <w:t>рассказы о</w:t>
      </w:r>
      <w:r w:rsidRPr="00CF088D">
        <w:rPr>
          <w:b/>
          <w:bCs/>
        </w:rPr>
        <w:t xml:space="preserve"> </w:t>
      </w:r>
      <w:r w:rsidRPr="00CF088D">
        <w:rPr>
          <w:bCs/>
        </w:rPr>
        <w:t>космосе,</w:t>
      </w:r>
      <w:r w:rsidRPr="00CF088D">
        <w:rPr>
          <w:b/>
          <w:bCs/>
        </w:rPr>
        <w:t> </w:t>
      </w:r>
      <w:r w:rsidRPr="00CF088D">
        <w:t>почитать </w:t>
      </w:r>
      <w:hyperlink r:id="rId7" w:tgtFrame="_blank" w:history="1">
        <w:r w:rsidRPr="00CF088D">
          <w:rPr>
            <w:rStyle w:val="a3"/>
            <w:color w:val="auto"/>
            <w:u w:val="none"/>
          </w:rPr>
          <w:t>стихи</w:t>
        </w:r>
      </w:hyperlink>
      <w:r w:rsidRPr="00CF088D">
        <w:t>,  разгадать загадки, но и прекрасная возможность ненадолго вернуться в счастливое детство! Возможность посмотреть на окружающий мир глазами своего ребенка!</w:t>
      </w:r>
    </w:p>
    <w:p w:rsidR="00CF088D" w:rsidRPr="00CF088D" w:rsidRDefault="00CF088D" w:rsidP="00CF088D">
      <w:r w:rsidRPr="00CF088D">
        <w:t xml:space="preserve">   Начать знакомство лучше с Солнца. Это самая важная звезда в нашей солнечной системе, жизнь нашей планеты зависит от нее. Малышу трудно представить себе размеры Солнца, звезд, солнечной системы, планет и Земли тоже. Старайтесь объяснить все сложное на простых вещах, используя подручные средства. Возьмите фонарик или лампу – это солнце, а большой мяч – это Земля, мячик немного меньше – это Луна. Если у вас есть глобус – замечательно, это облегчает задачу! Вместе с ребенком вы можете провести опыт с глобусом или с подручными предметами, рассматривая вопросы смены дня и ночи, почему луну мы иногда видим полной, а иногда - только полумесяц. Расскажите, что мы видим только освещенную сторону Луны, а вторая сторона находится в тени. Поговорите о размере космических объектов. Почему мы видим звезды маленькими? Продемонстрируйте на любом предмете, как он уменьшается при удалении от нас, удобно это сделать на улице, взять с собой тот же мячик и использовать его в роли звезды или планеты. По этой причине мы видим звезды маленькими точечками, а ведь они огромные, просто находятся очень далеко от нас! Расскажите, что звезды излучают свет, а планеты отражают. Для этого удобно использовать </w:t>
      </w:r>
      <w:proofErr w:type="spellStart"/>
      <w:r w:rsidRPr="00CF088D">
        <w:t>фосфорицирующие</w:t>
      </w:r>
      <w:proofErr w:type="spellEnd"/>
      <w:r w:rsidRPr="00CF088D">
        <w:t xml:space="preserve"> предметы, наклейки или светоотражающую ленту. Царским подарком для ребенка будет, конечно, телескоп. Они бывают разного размера и продаются по разным ценам. Ребенок будет в восторге! Это ведь приблизит его к звездам!</w:t>
      </w:r>
    </w:p>
    <w:p w:rsidR="00CF088D" w:rsidRPr="00CF088D" w:rsidRDefault="00CF088D" w:rsidP="00CF088D">
      <w:r w:rsidRPr="00CF088D">
        <w:t>Сравнить размеры Солнца и Земли можно, используя тыкву и горошину. Если наша Земля – горошина, то Солнце – это тыква. Старайтесь все объяснить на конкретных простых примерах без неопределенности.</w:t>
      </w:r>
    </w:p>
    <w:p w:rsidR="00CF088D" w:rsidRPr="00CF088D" w:rsidRDefault="00CF088D" w:rsidP="00CF088D">
      <w:r w:rsidRPr="00CF088D">
        <w:t xml:space="preserve">    И, конечно же, ребенку интересно будет узнать о том, как человек полетел в космос. Космос всегда притягивал людей. Но до того</w:t>
      </w:r>
      <w:proofErr w:type="gramStart"/>
      <w:r w:rsidRPr="00CF088D">
        <w:t>,</w:t>
      </w:r>
      <w:proofErr w:type="gramEnd"/>
      <w:r w:rsidRPr="00CF088D">
        <w:t xml:space="preserve"> как туда отправился первый космонавт - Юрий Гагарин, люди провели множество испытаний. И для начала отправляли в космос животных. Первыми стали кролики, собаки и мыши. Собак очень тщательно отбирали для полёта. Они должны были </w:t>
      </w:r>
      <w:r w:rsidRPr="00CF088D">
        <w:lastRenderedPageBreak/>
        <w:t>не бояться шума и тряски, переносить холод и жару. Многих собак тренировали, но только некоторым удалось отправиться в космос. Первыми собаками, которые полетели в космос, и вернулись из него, были Белка и Стрелка. После них, люди уже не боялись отправиться в космос, и стали готовить для полёта специальных люде</w:t>
      </w:r>
      <w:proofErr w:type="gramStart"/>
      <w:r w:rsidRPr="00CF088D">
        <w:t>й-</w:t>
      </w:r>
      <w:proofErr w:type="gramEnd"/>
      <w:r w:rsidRPr="00CF088D">
        <w:t xml:space="preserve"> космонавтов.</w:t>
      </w:r>
    </w:p>
    <w:p w:rsidR="00CF088D" w:rsidRPr="00CF088D" w:rsidRDefault="00CF088D" w:rsidP="00CF088D">
      <w:r w:rsidRPr="00CF088D">
        <w:t>Первым в космос полетел Юрий Гагарин, и пробыл там 108 минут. Сейчас космонавты могут жить в космосе по несколько месяцев на специальных космических станциях. Они проводят там испытания, изучают звезды и планеты.</w:t>
      </w:r>
    </w:p>
    <w:p w:rsidR="00CF088D" w:rsidRPr="00CF088D" w:rsidRDefault="00CF088D" w:rsidP="00CF088D">
      <w:pPr>
        <w:rPr>
          <w:b/>
          <w:bCs/>
        </w:rPr>
      </w:pPr>
      <w:r w:rsidRPr="00CF088D">
        <w:rPr>
          <w:b/>
          <w:bCs/>
        </w:rPr>
        <w:t>Космический эксперимент: воздушный шарик — ракета</w:t>
      </w:r>
    </w:p>
    <w:p w:rsidR="00CF088D" w:rsidRPr="00CF088D" w:rsidRDefault="00CF088D" w:rsidP="00CF088D">
      <w:r w:rsidRPr="00CF088D">
        <w:t>Для эксперимента нужны простейшие вещи:</w:t>
      </w:r>
    </w:p>
    <w:p w:rsidR="00CF088D" w:rsidRPr="00CF088D" w:rsidRDefault="00CF088D" w:rsidP="00CF088D">
      <w:pPr>
        <w:numPr>
          <w:ilvl w:val="0"/>
          <w:numId w:val="1"/>
        </w:numPr>
      </w:pPr>
      <w:r w:rsidRPr="00CF088D">
        <w:t>воздушный шарик</w:t>
      </w:r>
    </w:p>
    <w:p w:rsidR="00CF088D" w:rsidRPr="00CF088D" w:rsidRDefault="00CF088D" w:rsidP="00CF088D">
      <w:pPr>
        <w:numPr>
          <w:ilvl w:val="0"/>
          <w:numId w:val="1"/>
        </w:numPr>
      </w:pPr>
      <w:r w:rsidRPr="00CF088D">
        <w:t>трубочку для коктейля</w:t>
      </w:r>
    </w:p>
    <w:p w:rsidR="00CF088D" w:rsidRPr="00CF088D" w:rsidRDefault="00CF088D" w:rsidP="00CF088D">
      <w:pPr>
        <w:numPr>
          <w:ilvl w:val="0"/>
          <w:numId w:val="1"/>
        </w:numPr>
      </w:pPr>
      <w:r w:rsidRPr="00CF088D">
        <w:t>прочные нитки</w:t>
      </w:r>
    </w:p>
    <w:p w:rsidR="00CF088D" w:rsidRPr="00CF088D" w:rsidRDefault="00CF088D" w:rsidP="00CF088D">
      <w:pPr>
        <w:numPr>
          <w:ilvl w:val="0"/>
          <w:numId w:val="1"/>
        </w:numPr>
      </w:pPr>
      <w:r w:rsidRPr="00CF088D">
        <w:t>скотч</w:t>
      </w:r>
    </w:p>
    <w:p w:rsidR="00CF088D" w:rsidRPr="00CF088D" w:rsidRDefault="00CF088D" w:rsidP="00CF088D">
      <w:r w:rsidRPr="00CF088D">
        <w:rPr>
          <w:b/>
          <w:bCs/>
          <w:i/>
          <w:iCs/>
        </w:rPr>
        <w:t>Ход эксперимента «Шарик — ракета».</w:t>
      </w:r>
    </w:p>
    <w:p w:rsidR="00CF088D" w:rsidRPr="00CF088D" w:rsidRDefault="00CF088D" w:rsidP="00CF088D">
      <w:r w:rsidRPr="00CF088D">
        <w:t>1. Нитку нужно привязать где-нибудь повыше.</w:t>
      </w:r>
    </w:p>
    <w:p w:rsidR="00CF088D" w:rsidRPr="00CF088D" w:rsidRDefault="00CF088D" w:rsidP="00CF088D">
      <w:r w:rsidRPr="00CF088D">
        <w:t>2. Второй конец нитки пропускаем через трубочку.</w:t>
      </w:r>
    </w:p>
    <w:p w:rsidR="00CF088D" w:rsidRPr="00CF088D" w:rsidRDefault="00CF088D" w:rsidP="00CF088D">
      <w:r w:rsidRPr="00CF088D">
        <w:t>3. Надуваем шарик и закручиваем его, не завязывая.</w:t>
      </w:r>
    </w:p>
    <w:p w:rsidR="00CF088D" w:rsidRPr="00CF088D" w:rsidRDefault="00CF088D" w:rsidP="00CF088D">
      <w:r w:rsidRPr="00CF088D">
        <w:t>4. Прикрепляем шарик скотчем к трубочке.</w:t>
      </w:r>
    </w:p>
    <w:p w:rsidR="00CF088D" w:rsidRPr="00CF088D" w:rsidRDefault="00CF088D" w:rsidP="00CF088D">
      <w:r w:rsidRPr="00CF088D">
        <w:t>5. Передаем шарик главному естествоиспытателю.</w:t>
      </w:r>
    </w:p>
    <w:p w:rsidR="00CF088D" w:rsidRPr="00CF088D" w:rsidRDefault="00CF088D" w:rsidP="00CF088D">
      <w:r w:rsidRPr="00CF088D">
        <w:t>6. Когда ребенок отпускает шарик, то шарик летит вверх, как настоящая ракета. Это очень интересное зрелище.</w:t>
      </w:r>
    </w:p>
    <w:p w:rsidR="00CF088D" w:rsidRPr="00CF088D" w:rsidRDefault="00CF088D" w:rsidP="00CF088D">
      <w:r w:rsidRPr="00CF088D">
        <w:t>Объяснение движения шарика вверх ребенку: «Шарик летит вверх по веревке за счет выталкивания воздуха. По такому же принципу ракета взлетает с Земли».</w:t>
      </w:r>
    </w:p>
    <w:p w:rsidR="00CF088D" w:rsidRPr="00CF088D" w:rsidRDefault="00CF088D" w:rsidP="00CF088D">
      <w:r w:rsidRPr="00CF088D">
        <w:t>.</w:t>
      </w:r>
    </w:p>
    <w:p w:rsidR="00CF088D" w:rsidRPr="00CF088D" w:rsidRDefault="00CF088D" w:rsidP="00CF088D">
      <w:r w:rsidRPr="00CF088D">
        <w:rPr>
          <w:noProof/>
          <w:lang w:eastAsia="ru-RU"/>
        </w:rPr>
        <w:drawing>
          <wp:inline distT="0" distB="0" distL="0" distR="0" wp14:anchorId="3D523A16" wp14:editId="168B4552">
            <wp:extent cx="2857500" cy="1981200"/>
            <wp:effectExtent l="19050" t="0" r="0" b="0"/>
            <wp:docPr id="2" name="Рисунок 1" descr="Эксперимент с раке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 с ракет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05" w:rsidRDefault="00177005" w:rsidP="00CF088D"/>
    <w:p w:rsidR="00177005" w:rsidRDefault="00177005" w:rsidP="00CF088D"/>
    <w:p w:rsidR="00CF088D" w:rsidRPr="00CF088D" w:rsidRDefault="00CF088D" w:rsidP="00CF088D">
      <w:r w:rsidRPr="00CF088D">
        <w:t>Эксперимент с ракетой</w:t>
      </w:r>
    </w:p>
    <w:p w:rsidR="00CF088D" w:rsidRPr="00CF088D" w:rsidRDefault="00CF088D" w:rsidP="00CF088D">
      <w:r w:rsidRPr="00CF088D">
        <w:rPr>
          <w:b/>
          <w:bCs/>
          <w:i/>
          <w:iCs/>
        </w:rPr>
        <w:t>Советы для удачного запуска шарика — ракеты:</w:t>
      </w:r>
    </w:p>
    <w:p w:rsidR="00CF088D" w:rsidRPr="00CF088D" w:rsidRDefault="00CF088D" w:rsidP="00CF088D">
      <w:r w:rsidRPr="00CF088D">
        <w:t>1. Надувайте шарик, как можно сильнее.</w:t>
      </w:r>
    </w:p>
    <w:p w:rsidR="00CF088D" w:rsidRPr="00CF088D" w:rsidRDefault="00CF088D" w:rsidP="00CF088D">
      <w:r w:rsidRPr="00CF088D">
        <w:t xml:space="preserve">2. Прикрепляйте шарик скотчем, направив хвостик шарика на себя </w:t>
      </w:r>
      <w:proofErr w:type="gramStart"/>
      <w:r w:rsidRPr="00CF088D">
        <w:t xml:space="preserve">( </w:t>
      </w:r>
      <w:proofErr w:type="gramEnd"/>
      <w:r w:rsidRPr="00CF088D">
        <w:t>на фото размещение шарика неправильно).</w:t>
      </w:r>
    </w:p>
    <w:p w:rsidR="00CF088D" w:rsidRPr="00CF088D" w:rsidRDefault="00CF088D" w:rsidP="00CF088D">
      <w:r w:rsidRPr="00CF088D">
        <w:t>3. Подготовьте, как можно больше шариков, чтобы эксперимент можно было повторять вновь и вновь.</w:t>
      </w:r>
    </w:p>
    <w:p w:rsidR="00CF088D" w:rsidRPr="00CF088D" w:rsidRDefault="00CF088D" w:rsidP="00CF088D"/>
    <w:p w:rsidR="00CF088D" w:rsidRPr="00CF088D" w:rsidRDefault="00CF088D" w:rsidP="00CF088D"/>
    <w:p w:rsidR="00CF088D" w:rsidRPr="00CF088D" w:rsidRDefault="00CF088D" w:rsidP="00CF088D"/>
    <w:p w:rsidR="00CF088D" w:rsidRPr="00CF088D" w:rsidRDefault="00CF088D" w:rsidP="00CF088D"/>
    <w:p w:rsidR="003A4640" w:rsidRDefault="003A4640"/>
    <w:sectPr w:rsidR="003A4640" w:rsidSect="00F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11DF"/>
    <w:multiLevelType w:val="multilevel"/>
    <w:tmpl w:val="3D8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2A"/>
    <w:rsid w:val="00177005"/>
    <w:rsid w:val="0021102A"/>
    <w:rsid w:val="003A4640"/>
    <w:rsid w:val="00413DBE"/>
    <w:rsid w:val="00C021EE"/>
    <w:rsid w:val="00CF088D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8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8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1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6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070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7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nashydetky.com/razvitie-rebenka-2/kak-uchit-sti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2020-04-15T17:12:00Z</dcterms:created>
  <dcterms:modified xsi:type="dcterms:W3CDTF">2020-04-15T17:27:00Z</dcterms:modified>
</cp:coreProperties>
</file>