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2E" w:rsidRDefault="0081252E" w:rsidP="00812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b/>
          <w:bCs/>
          <w:i/>
          <w:sz w:val="32"/>
          <w:szCs w:val="32"/>
        </w:rPr>
        <w:t>Консультация для родителей</w:t>
      </w:r>
      <w:r w:rsidRPr="00B55D19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81252E" w:rsidRDefault="0081252E" w:rsidP="008125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55D19">
        <w:rPr>
          <w:rFonts w:ascii="Times New Roman" w:hAnsi="Times New Roman" w:cs="Times New Roman"/>
          <w:b/>
          <w:bCs/>
          <w:sz w:val="32"/>
          <w:szCs w:val="32"/>
        </w:rPr>
        <w:t>Трудовое воспитание в семье</w:t>
      </w:r>
    </w:p>
    <w:p w:rsidR="0081252E" w:rsidRPr="00B55D19" w:rsidRDefault="0081252E" w:rsidP="0081252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252E" w:rsidRDefault="0081252E" w:rsidP="0081252E">
      <w:pPr>
        <w:jc w:val="center"/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b/>
          <w:sz w:val="28"/>
          <w:szCs w:val="28"/>
        </w:rPr>
        <w:t>Основы</w:t>
      </w:r>
      <w:r w:rsidRPr="00B55D19">
        <w:rPr>
          <w:rFonts w:ascii="Times New Roman" w:hAnsi="Times New Roman" w:cs="Times New Roman"/>
          <w:sz w:val="28"/>
          <w:szCs w:val="28"/>
        </w:rPr>
        <w:t> </w:t>
      </w:r>
      <w:r w:rsidRPr="00B55D19">
        <w:rPr>
          <w:rFonts w:ascii="Times New Roman" w:hAnsi="Times New Roman" w:cs="Times New Roman"/>
          <w:b/>
          <w:bCs/>
          <w:sz w:val="28"/>
          <w:szCs w:val="28"/>
        </w:rPr>
        <w:t>трудового воспитания закладываются в семье</w:t>
      </w:r>
      <w:r w:rsidRPr="00B55D19">
        <w:rPr>
          <w:rFonts w:ascii="Times New Roman" w:hAnsi="Times New Roman" w:cs="Times New Roman"/>
          <w:sz w:val="28"/>
          <w:szCs w:val="28"/>
        </w:rPr>
        <w:t>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 </w:t>
      </w:r>
      <w:r w:rsidRPr="00B55D19">
        <w:rPr>
          <w:rFonts w:ascii="Times New Roman" w:hAnsi="Times New Roman" w:cs="Times New Roman"/>
          <w:bCs/>
          <w:sz w:val="28"/>
          <w:szCs w:val="28"/>
        </w:rPr>
        <w:t>Семья – дружный трудовой коллектив</w:t>
      </w:r>
      <w:r w:rsidRPr="00B55D19">
        <w:rPr>
          <w:rFonts w:ascii="Times New Roman" w:hAnsi="Times New Roman" w:cs="Times New Roman"/>
          <w:sz w:val="28"/>
          <w:szCs w:val="28"/>
        </w:rPr>
        <w:t>. Любовь к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труду</w:t>
      </w:r>
      <w:r w:rsidRPr="00B55D19">
        <w:rPr>
          <w:rFonts w:ascii="Times New Roman" w:hAnsi="Times New Roman" w:cs="Times New Roman"/>
          <w:sz w:val="28"/>
          <w:szCs w:val="28"/>
        </w:rPr>
        <w:t> необходимо начинать </w:t>
      </w:r>
      <w:r w:rsidRPr="00B55D19">
        <w:rPr>
          <w:rFonts w:ascii="Times New Roman" w:hAnsi="Times New Roman" w:cs="Times New Roman"/>
          <w:bCs/>
          <w:sz w:val="28"/>
          <w:szCs w:val="28"/>
        </w:rPr>
        <w:t>воспитывать очень рано</w:t>
      </w:r>
      <w:r w:rsidRPr="00B55D19">
        <w:rPr>
          <w:rFonts w:ascii="Times New Roman" w:hAnsi="Times New Roman" w:cs="Times New Roman"/>
          <w:sz w:val="28"/>
          <w:szCs w:val="28"/>
        </w:rPr>
        <w:t>. Детям свойственно подражание. Именно подражание побуждает детей к активной деятельности. Ребенок наблюдает за тем, что делает взрослый и у него возникает желание делать то же самое. Основная задача </w:t>
      </w:r>
      <w:r w:rsidRPr="00B55D19">
        <w:rPr>
          <w:rFonts w:ascii="Times New Roman" w:hAnsi="Times New Roman" w:cs="Times New Roman"/>
          <w:bCs/>
          <w:sz w:val="28"/>
          <w:szCs w:val="28"/>
        </w:rPr>
        <w:t>родителей: не погасить</w:t>
      </w:r>
      <w:r w:rsidRPr="00B55D19">
        <w:rPr>
          <w:rFonts w:ascii="Times New Roman" w:hAnsi="Times New Roman" w:cs="Times New Roman"/>
          <w:sz w:val="28"/>
          <w:szCs w:val="28"/>
        </w:rPr>
        <w:t>, а развить и углубить его, если </w:t>
      </w:r>
      <w:r w:rsidRPr="00B55D19">
        <w:rPr>
          <w:rFonts w:ascii="Times New Roman" w:hAnsi="Times New Roman" w:cs="Times New Roman"/>
          <w:bCs/>
          <w:sz w:val="28"/>
          <w:szCs w:val="28"/>
        </w:rPr>
        <w:t>родители хотят вырастить трудолюбивых детей</w:t>
      </w:r>
      <w:r w:rsidRPr="00B55D19">
        <w:rPr>
          <w:rFonts w:ascii="Times New Roman" w:hAnsi="Times New Roman" w:cs="Times New Roman"/>
          <w:sz w:val="28"/>
          <w:szCs w:val="28"/>
        </w:rPr>
        <w:t>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В раннем возрасте ребенок учится самообслуживанию, затем от самообслуживания происходит переход к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труду для других</w:t>
      </w:r>
      <w:r w:rsidRPr="00B55D19">
        <w:rPr>
          <w:rFonts w:ascii="Times New Roman" w:hAnsi="Times New Roman" w:cs="Times New Roman"/>
          <w:sz w:val="28"/>
          <w:szCs w:val="28"/>
        </w:rPr>
        <w:t>. Дети растут,  и постепенно расширяется круг обязанностей, наращивая сложность. </w:t>
      </w:r>
      <w:r w:rsidRPr="00B55D19">
        <w:rPr>
          <w:rFonts w:ascii="Times New Roman" w:hAnsi="Times New Roman" w:cs="Times New Roman"/>
          <w:bCs/>
          <w:sz w:val="28"/>
          <w:szCs w:val="28"/>
        </w:rPr>
        <w:t>Родителям</w:t>
      </w:r>
      <w:r w:rsidRPr="00B55D19">
        <w:rPr>
          <w:rFonts w:ascii="Times New Roman" w:hAnsi="Times New Roman" w:cs="Times New Roman"/>
          <w:sz w:val="28"/>
          <w:szCs w:val="28"/>
        </w:rPr>
        <w:t> необходимо помочь ребенку ощутить пользу своего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труда</w:t>
      </w:r>
      <w:r w:rsidRPr="00B55D19">
        <w:rPr>
          <w:rFonts w:ascii="Times New Roman" w:hAnsi="Times New Roman" w:cs="Times New Roman"/>
          <w:sz w:val="28"/>
          <w:szCs w:val="28"/>
        </w:rPr>
        <w:t>, испытывать радость от того, что его деятельность полезна окружающим.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</w:t>
      </w:r>
      <w:r w:rsidRPr="00B55D19">
        <w:rPr>
          <w:rFonts w:ascii="Times New Roman" w:hAnsi="Times New Roman" w:cs="Times New Roman"/>
          <w:sz w:val="28"/>
          <w:szCs w:val="28"/>
        </w:rPr>
        <w:t> для ребенка не менее привлекателен, чем игра. Можно использовать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</w:t>
      </w:r>
      <w:r w:rsidRPr="00B55D19">
        <w:rPr>
          <w:rFonts w:ascii="Times New Roman" w:hAnsi="Times New Roman" w:cs="Times New Roman"/>
          <w:sz w:val="28"/>
          <w:szCs w:val="28"/>
        </w:rPr>
        <w:t>-игру как средство развития активности детей.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Очень важно давать поручения, которые по силам ребенку. Умение правильно оценить возможности детей ничуть не менее важно, чем умение привлечь к работе. Выполненное дело должно доставлять удовлетворение, а не создавать комплекс неполноценности.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Если ребенку дали поручение,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>а он не успел его выполнить? Как в этом случае следует поступить? Можно: мирно предложить свою помощь: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>Давай вместе,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 xml:space="preserve">хочешь? А лучше всего набраться терпения и дать ребенку довести </w:t>
      </w:r>
      <w:proofErr w:type="gramStart"/>
      <w:r w:rsidRPr="00B55D19">
        <w:rPr>
          <w:rFonts w:ascii="Times New Roman" w:hAnsi="Times New Roman" w:cs="Times New Roman"/>
          <w:sz w:val="28"/>
          <w:szCs w:val="28"/>
        </w:rPr>
        <w:t>начатое</w:t>
      </w:r>
      <w:proofErr w:type="gramEnd"/>
      <w:r w:rsidRPr="00B55D19">
        <w:rPr>
          <w:rFonts w:ascii="Times New Roman" w:hAnsi="Times New Roman" w:cs="Times New Roman"/>
          <w:sz w:val="28"/>
          <w:szCs w:val="28"/>
        </w:rPr>
        <w:t xml:space="preserve"> до конца.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Приучать детей к выполнению домашних дел необходимо не только потому,  что </w:t>
      </w:r>
      <w:r w:rsidRPr="00B55D19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B55D19">
        <w:rPr>
          <w:rFonts w:ascii="Times New Roman" w:hAnsi="Times New Roman" w:cs="Times New Roman"/>
          <w:sz w:val="28"/>
          <w:szCs w:val="28"/>
        </w:rPr>
        <w:t xml:space="preserve"> должны готовить детей к будущей самостоятельной жизни. Привлекая детей к выполнению бытовых обязанностей, </w:t>
      </w:r>
      <w:r w:rsidRPr="00B55D19">
        <w:rPr>
          <w:rFonts w:ascii="Times New Roman" w:hAnsi="Times New Roman" w:cs="Times New Roman"/>
          <w:bCs/>
          <w:sz w:val="28"/>
          <w:szCs w:val="28"/>
        </w:rPr>
        <w:t>воспитывается привычка трудиться</w:t>
      </w:r>
      <w:r w:rsidRPr="00B55D19">
        <w:rPr>
          <w:rFonts w:ascii="Times New Roman" w:hAnsi="Times New Roman" w:cs="Times New Roman"/>
          <w:sz w:val="28"/>
          <w:szCs w:val="28"/>
        </w:rPr>
        <w:t xml:space="preserve">, в тоже время - привычка заботиться </w:t>
      </w:r>
      <w:proofErr w:type="gramStart"/>
      <w:r w:rsidRPr="00B55D1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55D19">
        <w:rPr>
          <w:rFonts w:ascii="Times New Roman" w:hAnsi="Times New Roman" w:cs="Times New Roman"/>
          <w:sz w:val="28"/>
          <w:szCs w:val="28"/>
        </w:rPr>
        <w:t xml:space="preserve"> близких. Для любой мамы будет самый лучший подарок, когда придешь с работы, а дети приготовили обед </w:t>
      </w:r>
      <w:proofErr w:type="gramStart"/>
      <w:r w:rsidRPr="00B55D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55D19">
        <w:rPr>
          <w:rFonts w:ascii="Times New Roman" w:hAnsi="Times New Roman" w:cs="Times New Roman"/>
          <w:sz w:val="28"/>
          <w:szCs w:val="28"/>
        </w:rPr>
        <w:t xml:space="preserve"> накрыв на стол ждут, когда мама с работы придет. Приучать детей нужно делать любую работу. Мальчики,  как и </w:t>
      </w:r>
      <w:proofErr w:type="gramStart"/>
      <w:r w:rsidRPr="00B55D19">
        <w:rPr>
          <w:rFonts w:ascii="Times New Roman" w:hAnsi="Times New Roman" w:cs="Times New Roman"/>
          <w:sz w:val="28"/>
          <w:szCs w:val="28"/>
        </w:rPr>
        <w:t>девочки</w:t>
      </w:r>
      <w:proofErr w:type="gramEnd"/>
      <w:r w:rsidRPr="00B55D19">
        <w:rPr>
          <w:rFonts w:ascii="Times New Roman" w:hAnsi="Times New Roman" w:cs="Times New Roman"/>
          <w:sz w:val="28"/>
          <w:szCs w:val="28"/>
        </w:rPr>
        <w:t xml:space="preserve"> учатся делать все необходимое по дому. Пока дети маленькие, мальчики также охотно, как и девочки готовы помочь на кухне: мыть посуду, готовить.</w:t>
      </w:r>
    </w:p>
    <w:p w:rsidR="0081252E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Привычка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трудиться</w:t>
      </w:r>
      <w:r w:rsidRPr="00B55D19">
        <w:rPr>
          <w:rFonts w:ascii="Times New Roman" w:hAnsi="Times New Roman" w:cs="Times New Roman"/>
          <w:sz w:val="28"/>
          <w:szCs w:val="28"/>
        </w:rPr>
        <w:t> закрепляется волевыми усилиями. Необходимо приучать детей делать не только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>что в данный момент хочется,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>а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>что надо. Необходимо проявлять настойчивость до тех пор,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>пока для ребенка не станет привычкой сначала делать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>что надо,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D19">
        <w:rPr>
          <w:rFonts w:ascii="Times New Roman" w:hAnsi="Times New Roman" w:cs="Times New Roman"/>
          <w:sz w:val="28"/>
          <w:szCs w:val="28"/>
        </w:rPr>
        <w:t>а потом что хочу.</w:t>
      </w:r>
    </w:p>
    <w:p w:rsidR="0081252E" w:rsidRDefault="0081252E" w:rsidP="0081252E">
      <w:pPr>
        <w:rPr>
          <w:rFonts w:ascii="Times New Roman" w:hAnsi="Times New Roman" w:cs="Times New Roman"/>
          <w:sz w:val="28"/>
          <w:szCs w:val="28"/>
        </w:rPr>
      </w:pP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252E" w:rsidRPr="00B55D19" w:rsidRDefault="0081252E" w:rsidP="008125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D19">
        <w:rPr>
          <w:rFonts w:ascii="Times New Roman" w:hAnsi="Times New Roman" w:cs="Times New Roman"/>
          <w:b/>
          <w:sz w:val="28"/>
          <w:szCs w:val="28"/>
        </w:rPr>
        <w:lastRenderedPageBreak/>
        <w:t>Советы </w:t>
      </w:r>
      <w:r w:rsidRPr="00B55D19">
        <w:rPr>
          <w:rFonts w:ascii="Times New Roman" w:hAnsi="Times New Roman" w:cs="Times New Roman"/>
          <w:b/>
          <w:bCs/>
          <w:sz w:val="28"/>
          <w:szCs w:val="28"/>
        </w:rPr>
        <w:t>родителям</w:t>
      </w:r>
      <w:r w:rsidRPr="00B55D19">
        <w:rPr>
          <w:rFonts w:ascii="Times New Roman" w:hAnsi="Times New Roman" w:cs="Times New Roman"/>
          <w:b/>
          <w:sz w:val="28"/>
          <w:szCs w:val="28"/>
        </w:rPr>
        <w:t>: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1. Не забывайте об игровых моментах в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трудовом воспитании детей</w:t>
      </w:r>
      <w:r w:rsidRPr="00B55D19">
        <w:rPr>
          <w:rFonts w:ascii="Times New Roman" w:hAnsi="Times New Roman" w:cs="Times New Roman"/>
          <w:sz w:val="28"/>
          <w:szCs w:val="28"/>
        </w:rPr>
        <w:t>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2. Будьте последовательны в своих требованиях.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3. Учитывайте индивидуальные и возрастные особенности своих детей.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4. Прежде чем поручить что-либо ребенку,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5. Учите ребенка уважать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 других людей</w:t>
      </w:r>
      <w:r w:rsidRPr="00B55D19">
        <w:rPr>
          <w:rFonts w:ascii="Times New Roman" w:hAnsi="Times New Roman" w:cs="Times New Roman"/>
          <w:sz w:val="28"/>
          <w:szCs w:val="28"/>
        </w:rPr>
        <w:t>, бережно относится к результатам их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трудовой деятельности</w:t>
      </w:r>
      <w:r w:rsidRPr="00B55D19">
        <w:rPr>
          <w:rFonts w:ascii="Times New Roman" w:hAnsi="Times New Roman" w:cs="Times New Roman"/>
          <w:sz w:val="28"/>
          <w:szCs w:val="28"/>
        </w:rPr>
        <w:t>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  <w:r w:rsidRPr="00B55D19">
        <w:rPr>
          <w:rFonts w:ascii="Times New Roman" w:hAnsi="Times New Roman" w:cs="Times New Roman"/>
          <w:sz w:val="28"/>
          <w:szCs w:val="28"/>
        </w:rPr>
        <w:t>6. Тактично оценивайте результаты </w:t>
      </w:r>
      <w:r w:rsidRPr="00B55D19">
        <w:rPr>
          <w:rFonts w:ascii="Times New Roman" w:hAnsi="Times New Roman" w:cs="Times New Roman"/>
          <w:bCs/>
          <w:sz w:val="28"/>
          <w:szCs w:val="28"/>
        </w:rPr>
        <w:t>труда ребенка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1252E" w:rsidRPr="00B55D19" w:rsidRDefault="0081252E" w:rsidP="0081252E">
      <w:pPr>
        <w:rPr>
          <w:rFonts w:ascii="Times New Roman" w:hAnsi="Times New Roman" w:cs="Times New Roman"/>
          <w:sz w:val="28"/>
          <w:szCs w:val="28"/>
        </w:rPr>
      </w:pPr>
    </w:p>
    <w:p w:rsidR="0081252E" w:rsidRPr="004A4010" w:rsidRDefault="0081252E" w:rsidP="0081252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A4640" w:rsidRDefault="003A4640"/>
    <w:sectPr w:rsidR="003A4640" w:rsidSect="00E55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3E"/>
    <w:rsid w:val="0023333E"/>
    <w:rsid w:val="003A4640"/>
    <w:rsid w:val="0081252E"/>
    <w:rsid w:val="00E5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2019-11-24T12:24:00Z</dcterms:created>
  <dcterms:modified xsi:type="dcterms:W3CDTF">2019-11-24T12:25:00Z</dcterms:modified>
</cp:coreProperties>
</file>